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AA" w:rsidRDefault="00A81F01" w:rsidP="001B2D4F">
      <w:pPr>
        <w:spacing w:before="100" w:beforeAutospacing="1" w:after="100" w:afterAutospacing="1"/>
        <w:jc w:val="center"/>
        <w:rPr>
          <w:rStyle w:val="Siln"/>
          <w:rFonts w:ascii="Arial" w:hAnsi="Arial" w:cs="Arial"/>
          <w:u w:val="single"/>
        </w:rPr>
      </w:pPr>
      <w:r>
        <w:rPr>
          <w:rStyle w:val="Siln"/>
          <w:rFonts w:ascii="Arial" w:hAnsi="Arial" w:cs="Arial"/>
          <w:u w:val="single"/>
        </w:rPr>
        <w:t>REZERV</w:t>
      </w:r>
      <w:r w:rsidR="002A5803">
        <w:rPr>
          <w:rStyle w:val="Siln"/>
          <w:rFonts w:ascii="Arial" w:hAnsi="Arial" w:cs="Arial"/>
          <w:u w:val="single"/>
        </w:rPr>
        <w:t>AČ</w:t>
      </w:r>
      <w:r>
        <w:rPr>
          <w:rStyle w:val="Siln"/>
          <w:rFonts w:ascii="Arial" w:hAnsi="Arial" w:cs="Arial"/>
          <w:u w:val="single"/>
        </w:rPr>
        <w:t>NÝ</w:t>
      </w:r>
      <w:r w:rsidR="002402AA">
        <w:rPr>
          <w:rStyle w:val="Siln"/>
          <w:rFonts w:ascii="Arial" w:hAnsi="Arial" w:cs="Arial"/>
          <w:u w:val="single"/>
        </w:rPr>
        <w:t xml:space="preserve"> FORMULÁR </w:t>
      </w:r>
      <w:r w:rsidR="00296485">
        <w:rPr>
          <w:rStyle w:val="Siln"/>
          <w:rFonts w:ascii="Arial" w:hAnsi="Arial" w:cs="Arial"/>
          <w:u w:val="single"/>
        </w:rPr>
        <w:t>–</w:t>
      </w:r>
      <w:r w:rsidR="002A5803">
        <w:rPr>
          <w:rStyle w:val="Siln"/>
          <w:rFonts w:ascii="Arial" w:hAnsi="Arial" w:cs="Arial"/>
          <w:u w:val="single"/>
        </w:rPr>
        <w:t xml:space="preserve"> ŠKATUĽKA S RASLINOU</w:t>
      </w:r>
      <w:r w:rsidR="002402AA">
        <w:rPr>
          <w:rStyle w:val="Siln"/>
          <w:rFonts w:ascii="Arial" w:hAnsi="Arial" w:cs="Arial"/>
          <w:u w:val="single"/>
        </w:rPr>
        <w:t xml:space="preserve"> </w:t>
      </w:r>
    </w:p>
    <w:p w:rsidR="001B2D4F" w:rsidRPr="002A5803" w:rsidRDefault="002402AA" w:rsidP="001B2D4F">
      <w:pPr>
        <w:spacing w:before="100" w:beforeAutospacing="1" w:after="100" w:afterAutospacing="1"/>
        <w:jc w:val="center"/>
        <w:rPr>
          <w:b/>
          <w:color w:val="C00000"/>
        </w:rPr>
      </w:pPr>
      <w:r w:rsidRPr="002A5803">
        <w:rPr>
          <w:rStyle w:val="Siln"/>
          <w:rFonts w:ascii="Arial" w:hAnsi="Arial" w:cs="Arial"/>
          <w:b w:val="0"/>
          <w:color w:val="C00000"/>
        </w:rPr>
        <w:t>Stredoslovenské múzeum</w:t>
      </w:r>
    </w:p>
    <w:p w:rsidR="00296485" w:rsidRDefault="001E09F2" w:rsidP="001B2D4F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 w:val="0"/>
        </w:rPr>
        <w:t>Š</w:t>
      </w:r>
      <w:r w:rsidR="00296485">
        <w:rPr>
          <w:rStyle w:val="Siln"/>
          <w:rFonts w:ascii="Arial" w:hAnsi="Arial" w:cs="Arial"/>
          <w:b w:val="0"/>
        </w:rPr>
        <w:t xml:space="preserve">katuľku so semiačkom Vami zvolenej rastliny </w:t>
      </w:r>
      <w:r>
        <w:rPr>
          <w:rStyle w:val="Siln"/>
          <w:rFonts w:ascii="Arial" w:hAnsi="Arial" w:cs="Arial"/>
          <w:b w:val="0"/>
        </w:rPr>
        <w:t xml:space="preserve">si môžete zakúpiť </w:t>
      </w:r>
      <w:r w:rsidR="00296485">
        <w:rPr>
          <w:rStyle w:val="Siln"/>
          <w:rFonts w:ascii="Arial" w:hAnsi="Arial" w:cs="Arial"/>
          <w:b w:val="0"/>
        </w:rPr>
        <w:t xml:space="preserve">na ktorejkoľvek pokladni Stredoslovenského múzea. </w:t>
      </w:r>
      <w:r w:rsidR="00E704A4">
        <w:rPr>
          <w:rFonts w:ascii="Arial" w:hAnsi="Arial" w:cs="Arial"/>
        </w:rPr>
        <w:t>Tovar je</w:t>
      </w:r>
      <w:r w:rsidR="00296485">
        <w:rPr>
          <w:rFonts w:ascii="Arial" w:hAnsi="Arial" w:cs="Arial"/>
        </w:rPr>
        <w:t xml:space="preserve"> určený na osobný</w:t>
      </w:r>
      <w:r w:rsidR="00114A89">
        <w:rPr>
          <w:rFonts w:ascii="Arial" w:hAnsi="Arial" w:cs="Arial"/>
        </w:rPr>
        <w:t xml:space="preserve"> odber</w:t>
      </w:r>
      <w:bookmarkStart w:id="0" w:name="_GoBack"/>
      <w:bookmarkEnd w:id="0"/>
      <w:r w:rsidR="00114A89">
        <w:rPr>
          <w:rFonts w:ascii="Arial" w:hAnsi="Arial" w:cs="Arial"/>
        </w:rPr>
        <w:t>, pričom p</w:t>
      </w:r>
      <w:r w:rsidR="002A5803">
        <w:rPr>
          <w:rFonts w:ascii="Arial" w:hAnsi="Arial" w:cs="Arial"/>
        </w:rPr>
        <w:t>latba je </w:t>
      </w:r>
      <w:r w:rsidR="00AB322D">
        <w:rPr>
          <w:rFonts w:ascii="Arial" w:hAnsi="Arial" w:cs="Arial"/>
        </w:rPr>
        <w:t xml:space="preserve">možná v hotovosti alebo kartou. Objednávku nad 6 ks v balení je možné zaslať </w:t>
      </w:r>
      <w:r>
        <w:rPr>
          <w:rFonts w:ascii="Arial" w:hAnsi="Arial" w:cs="Arial"/>
        </w:rPr>
        <w:t>poštou</w:t>
      </w:r>
      <w:r w:rsidR="00AB322D">
        <w:rPr>
          <w:rFonts w:ascii="Arial" w:hAnsi="Arial" w:cs="Arial"/>
        </w:rPr>
        <w:t xml:space="preserve"> pričom cena za poštovné sa riadi platným cenníkom Slovenskej pošty</w:t>
      </w:r>
      <w:r>
        <w:rPr>
          <w:rFonts w:ascii="Arial" w:hAnsi="Arial" w:cs="Arial"/>
        </w:rPr>
        <w:t xml:space="preserve">. </w:t>
      </w:r>
      <w:r w:rsidR="00AB322D">
        <w:rPr>
          <w:rFonts w:ascii="Arial" w:hAnsi="Arial" w:cs="Arial"/>
        </w:rPr>
        <w:t>Ak</w:t>
      </w:r>
      <w:r w:rsidR="002A5803">
        <w:rPr>
          <w:rFonts w:ascii="Arial" w:hAnsi="Arial" w:cs="Arial"/>
        </w:rPr>
        <w:t> </w:t>
      </w:r>
      <w:r w:rsidR="00AB322D">
        <w:rPr>
          <w:rFonts w:ascii="Arial" w:hAnsi="Arial" w:cs="Arial"/>
        </w:rPr>
        <w:t>sa</w:t>
      </w:r>
      <w:r w:rsidR="002A5803">
        <w:rPr>
          <w:rFonts w:ascii="Arial" w:hAnsi="Arial" w:cs="Arial"/>
        </w:rPr>
        <w:t> </w:t>
      </w:r>
      <w:r w:rsidR="00AB322D">
        <w:rPr>
          <w:rFonts w:ascii="Arial" w:hAnsi="Arial" w:cs="Arial"/>
        </w:rPr>
        <w:t xml:space="preserve">rozhodnete využiť doručenie tovaru poštou, platba je realizovaná </w:t>
      </w:r>
      <w:r w:rsidR="002A5803">
        <w:rPr>
          <w:rFonts w:ascii="Arial" w:hAnsi="Arial" w:cs="Arial"/>
        </w:rPr>
        <w:t>prevodom na </w:t>
      </w:r>
      <w:r w:rsidR="00AB322D">
        <w:rPr>
          <w:rFonts w:ascii="Arial" w:hAnsi="Arial" w:cs="Arial"/>
        </w:rPr>
        <w:t>účet.</w:t>
      </w:r>
    </w:p>
    <w:p w:rsidR="00296485" w:rsidRDefault="00D01E9F" w:rsidP="001B2D4F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 w:val="0"/>
        </w:rPr>
        <w:t>Chcete urýchli</w:t>
      </w:r>
      <w:r w:rsidR="00296485">
        <w:rPr>
          <w:rStyle w:val="Siln"/>
          <w:rFonts w:ascii="Arial" w:hAnsi="Arial" w:cs="Arial"/>
          <w:b w:val="0"/>
        </w:rPr>
        <w:t>ť</w:t>
      </w:r>
      <w:r>
        <w:rPr>
          <w:rStyle w:val="Siln"/>
          <w:rFonts w:ascii="Arial" w:hAnsi="Arial" w:cs="Arial"/>
          <w:b w:val="0"/>
        </w:rPr>
        <w:t xml:space="preserve"> vybav</w:t>
      </w:r>
      <w:r w:rsidR="00296485">
        <w:rPr>
          <w:rStyle w:val="Siln"/>
          <w:rFonts w:ascii="Arial" w:hAnsi="Arial" w:cs="Arial"/>
          <w:b w:val="0"/>
        </w:rPr>
        <w:t>enie Vašej objednávky? Tovar si </w:t>
      </w:r>
      <w:r>
        <w:rPr>
          <w:rStyle w:val="Siln"/>
          <w:rFonts w:ascii="Arial" w:hAnsi="Arial" w:cs="Arial"/>
          <w:b w:val="0"/>
        </w:rPr>
        <w:t>môžete</w:t>
      </w:r>
      <w:r w:rsidR="001B2D4F">
        <w:rPr>
          <w:rStyle w:val="Siln"/>
          <w:rFonts w:ascii="Arial" w:hAnsi="Arial" w:cs="Arial"/>
          <w:b w:val="0"/>
        </w:rPr>
        <w:t xml:space="preserve"> vopred rezervovať </w:t>
      </w:r>
      <w:r w:rsidR="00296485">
        <w:rPr>
          <w:rStyle w:val="Siln"/>
          <w:rFonts w:ascii="Arial" w:hAnsi="Arial" w:cs="Arial"/>
          <w:b w:val="0"/>
        </w:rPr>
        <w:t xml:space="preserve">aj emailom </w:t>
      </w:r>
      <w:r w:rsidR="001B2D4F">
        <w:rPr>
          <w:rStyle w:val="Siln"/>
          <w:rFonts w:ascii="Arial" w:hAnsi="Arial" w:cs="Arial"/>
          <w:b w:val="0"/>
        </w:rPr>
        <w:t>prostredníctvom</w:t>
      </w:r>
      <w:r w:rsidR="00296485">
        <w:rPr>
          <w:rStyle w:val="Siln"/>
          <w:rFonts w:ascii="Arial" w:hAnsi="Arial" w:cs="Arial"/>
          <w:b w:val="0"/>
        </w:rPr>
        <w:t xml:space="preserve"> </w:t>
      </w:r>
      <w:r w:rsidR="00E704A4">
        <w:rPr>
          <w:rStyle w:val="Siln"/>
          <w:rFonts w:ascii="Arial" w:hAnsi="Arial" w:cs="Arial"/>
          <w:b w:val="0"/>
        </w:rPr>
        <w:t xml:space="preserve">tohto </w:t>
      </w:r>
      <w:r w:rsidR="001B2D4F">
        <w:rPr>
          <w:rStyle w:val="Siln"/>
          <w:rFonts w:ascii="Arial" w:hAnsi="Arial" w:cs="Arial"/>
          <w:b w:val="0"/>
        </w:rPr>
        <w:t>formulára</w:t>
      </w:r>
      <w:r w:rsidR="00296485">
        <w:rPr>
          <w:rStyle w:val="Siln"/>
          <w:rFonts w:ascii="Arial" w:hAnsi="Arial" w:cs="Arial"/>
          <w:b w:val="0"/>
        </w:rPr>
        <w:t xml:space="preserve">. Po </w:t>
      </w:r>
      <w:r w:rsidR="00E704A4">
        <w:rPr>
          <w:rStyle w:val="Siln"/>
          <w:rFonts w:ascii="Arial" w:hAnsi="Arial" w:cs="Arial"/>
          <w:b w:val="0"/>
        </w:rPr>
        <w:t xml:space="preserve">jeho zaslaní </w:t>
      </w:r>
      <w:r w:rsidR="00296485">
        <w:rPr>
          <w:rStyle w:val="Siln"/>
          <w:rFonts w:ascii="Arial" w:hAnsi="Arial" w:cs="Arial"/>
          <w:b w:val="0"/>
        </w:rPr>
        <w:t>na</w:t>
      </w:r>
      <w:r w:rsidR="001E09F2">
        <w:rPr>
          <w:rFonts w:ascii="Arial" w:eastAsia="Arial Unicode MS" w:hAnsi="Arial" w:cs="Arial"/>
        </w:rPr>
        <w:t> </w:t>
      </w:r>
      <w:hyperlink r:id="rId6" w:history="1">
        <w:r w:rsidR="00296485">
          <w:rPr>
            <w:rStyle w:val="Hypertextovprepojenie"/>
            <w:rFonts w:ascii="Arial" w:hAnsi="Arial" w:cs="Arial"/>
          </w:rPr>
          <w:t>obchod@ssmuzeum.sk</w:t>
        </w:r>
      </w:hyperlink>
      <w:r w:rsidR="00296485">
        <w:rPr>
          <w:rStyle w:val="Siln"/>
          <w:rFonts w:ascii="Arial" w:hAnsi="Arial" w:cs="Arial"/>
          <w:b w:val="0"/>
        </w:rPr>
        <w:t xml:space="preserve"> sa Vaša objedn</w:t>
      </w:r>
      <w:r w:rsidR="002A5803">
        <w:rPr>
          <w:rStyle w:val="Siln"/>
          <w:rFonts w:ascii="Arial" w:hAnsi="Arial" w:cs="Arial"/>
          <w:b w:val="0"/>
        </w:rPr>
        <w:t>ávka stáva záväznou. Budeme Vás </w:t>
      </w:r>
      <w:r w:rsidR="00296485">
        <w:rPr>
          <w:rStyle w:val="Siln"/>
          <w:rFonts w:ascii="Arial" w:hAnsi="Arial" w:cs="Arial"/>
          <w:b w:val="0"/>
        </w:rPr>
        <w:t xml:space="preserve">obratom informovať o stave </w:t>
      </w:r>
      <w:r w:rsidR="001E09F2">
        <w:rPr>
          <w:rStyle w:val="Siln"/>
          <w:rFonts w:ascii="Arial" w:hAnsi="Arial" w:cs="Arial"/>
          <w:b w:val="0"/>
        </w:rPr>
        <w:t xml:space="preserve">Vašej </w:t>
      </w:r>
      <w:r w:rsidR="00296485">
        <w:rPr>
          <w:rStyle w:val="Siln"/>
          <w:rFonts w:ascii="Arial" w:hAnsi="Arial" w:cs="Arial"/>
          <w:b w:val="0"/>
        </w:rPr>
        <w:t>objednávky</w:t>
      </w:r>
      <w:r w:rsidR="00296485">
        <w:rPr>
          <w:rFonts w:ascii="Arial" w:hAnsi="Arial" w:cs="Arial"/>
        </w:rPr>
        <w:t xml:space="preserve"> a</w:t>
      </w:r>
      <w:r w:rsidR="001E09F2">
        <w:rPr>
          <w:rFonts w:ascii="Arial" w:hAnsi="Arial" w:cs="Arial"/>
        </w:rPr>
        <w:t xml:space="preserve"> o</w:t>
      </w:r>
      <w:r w:rsidR="00AB322D">
        <w:rPr>
          <w:rFonts w:ascii="Arial" w:hAnsi="Arial" w:cs="Arial"/>
        </w:rPr>
        <w:t> termíne vyzdvihnutia tovaru</w:t>
      </w:r>
      <w:r w:rsidR="00296485">
        <w:rPr>
          <w:rFonts w:ascii="Arial" w:hAnsi="Arial" w:cs="Arial"/>
        </w:rPr>
        <w:t>.</w:t>
      </w:r>
    </w:p>
    <w:p w:rsidR="001B2D4F" w:rsidRPr="00296485" w:rsidRDefault="001B2D4F" w:rsidP="001B2D4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Pri objednaní viac ako 20 kusov škatuliek s rastlin</w:t>
      </w:r>
      <w:r w:rsidR="00E704A4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ami </w:t>
      </w:r>
      <w:r w:rsidR="001E09F2">
        <w:rPr>
          <w:rFonts w:ascii="Arial" w:hAnsi="Arial" w:cs="Arial"/>
        </w:rPr>
        <w:t>môžete využiť bonus,</w:t>
      </w:r>
      <w:r w:rsidR="00AB322D">
        <w:rPr>
          <w:rFonts w:ascii="Arial" w:hAnsi="Arial" w:cs="Arial"/>
        </w:rPr>
        <w:t xml:space="preserve"> pričom Vám </w:t>
      </w:r>
      <w:r>
        <w:rPr>
          <w:rFonts w:ascii="Arial" w:hAnsi="Arial" w:cs="Arial"/>
        </w:rPr>
        <w:t>tovar</w:t>
      </w:r>
      <w:r w:rsidR="001E09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rámci okolia Banskej Bystrice doručíme na</w:t>
      </w:r>
      <w:r w:rsidR="00296485">
        <w:rPr>
          <w:rFonts w:ascii="Arial" w:hAnsi="Arial" w:cs="Arial"/>
        </w:rPr>
        <w:t xml:space="preserve"> </w:t>
      </w:r>
      <w:r w:rsidR="001E09F2">
        <w:rPr>
          <w:rFonts w:ascii="Arial" w:hAnsi="Arial" w:cs="Arial"/>
        </w:rPr>
        <w:t>Vami zadanú</w:t>
      </w:r>
      <w:r>
        <w:rPr>
          <w:rFonts w:ascii="Arial" w:hAnsi="Arial" w:cs="Arial"/>
        </w:rPr>
        <w:t xml:space="preserve"> adresu. </w:t>
      </w:r>
    </w:p>
    <w:tbl>
      <w:tblPr>
        <w:tblW w:w="10491" w:type="dxa"/>
        <w:tblCellSpacing w:w="0" w:type="dxa"/>
        <w:tblInd w:w="-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529"/>
      </w:tblGrid>
      <w:tr w:rsidR="001B2D4F" w:rsidTr="002A5803">
        <w:trPr>
          <w:tblCellSpacing w:w="0" w:type="dxa"/>
        </w:trPr>
        <w:tc>
          <w:tcPr>
            <w:tcW w:w="10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B2D4F" w:rsidRPr="001B2D4F" w:rsidRDefault="001B2D4F" w:rsidP="001B2D4F">
            <w:pPr>
              <w:pStyle w:val="obsahtabuky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 w:rsidRPr="001B2D4F">
              <w:rPr>
                <w:rFonts w:ascii="Arial" w:eastAsia="Arial Unicode MS" w:hAnsi="Arial" w:cs="Arial"/>
                <w:b/>
                <w:lang w:eastAsia="en-US"/>
              </w:rPr>
              <w:t>Zákaznícke údaje:</w:t>
            </w:r>
          </w:p>
        </w:tc>
      </w:tr>
      <w:tr w:rsidR="001B2D4F" w:rsidTr="00A42A18">
        <w:trPr>
          <w:tblCellSpacing w:w="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B2D4F" w:rsidRPr="002A5803" w:rsidRDefault="001B2D4F" w:rsidP="00D470A6">
            <w:pPr>
              <w:pStyle w:val="obsahtabuky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Meno a priezvisko: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B2D4F" w:rsidRDefault="001B2D4F" w:rsidP="00D470A6">
            <w:pPr>
              <w:pStyle w:val="obsahtabuky"/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2402AA" w:rsidTr="00A42A18">
        <w:trPr>
          <w:tblCellSpacing w:w="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2AA" w:rsidRDefault="002402AA" w:rsidP="00D470A6">
            <w:pPr>
              <w:pStyle w:val="obsahtabuky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E-mail: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2AA" w:rsidRDefault="002402AA" w:rsidP="00D470A6">
            <w:pPr>
              <w:pStyle w:val="obsahtabuky"/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B2D4F" w:rsidTr="00A42A18">
        <w:trPr>
          <w:tblCellSpacing w:w="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B2D4F" w:rsidRPr="002402AA" w:rsidRDefault="001B2D4F" w:rsidP="00D470A6">
            <w:pPr>
              <w:pStyle w:val="obsahtabuky"/>
              <w:spacing w:line="256" w:lineRule="auto"/>
              <w:rPr>
                <w:rFonts w:ascii="Arial" w:hAnsi="Arial" w:cs="Arial"/>
                <w:lang w:eastAsia="en-US"/>
              </w:rPr>
            </w:pPr>
            <w:r w:rsidRPr="002402AA">
              <w:rPr>
                <w:rFonts w:ascii="Arial" w:hAnsi="Arial" w:cs="Arial"/>
                <w:lang w:eastAsia="en-US"/>
              </w:rPr>
              <w:t>Telefón: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B2D4F" w:rsidRDefault="001B2D4F" w:rsidP="00D470A6">
            <w:pPr>
              <w:pStyle w:val="obsahtabuky"/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B2D4F" w:rsidTr="00A42A18">
        <w:trPr>
          <w:tblCellSpacing w:w="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2D4F" w:rsidRPr="002402AA" w:rsidRDefault="002402AA" w:rsidP="002402AA">
            <w:pPr>
              <w:pStyle w:val="obsahtabuky"/>
              <w:spacing w:line="256" w:lineRule="auto"/>
              <w:rPr>
                <w:rFonts w:ascii="Arial" w:hAnsi="Arial" w:cs="Arial"/>
                <w:lang w:eastAsia="en-US"/>
              </w:rPr>
            </w:pPr>
            <w:r w:rsidRPr="002402AA">
              <w:rPr>
                <w:rFonts w:ascii="Arial" w:hAnsi="Arial" w:cs="Arial"/>
                <w:lang w:eastAsia="en-US"/>
              </w:rPr>
              <w:t>Výber t</w:t>
            </w:r>
            <w:r w:rsidR="001B2D4F" w:rsidRPr="002402AA">
              <w:rPr>
                <w:rFonts w:ascii="Arial" w:hAnsi="Arial" w:cs="Arial"/>
                <w:lang w:eastAsia="en-US"/>
              </w:rPr>
              <w:t>yp</w:t>
            </w:r>
            <w:r w:rsidRPr="002402AA">
              <w:rPr>
                <w:rFonts w:ascii="Arial" w:hAnsi="Arial" w:cs="Arial"/>
                <w:lang w:eastAsia="en-US"/>
              </w:rPr>
              <w:t>u</w:t>
            </w:r>
            <w:r w:rsidR="001B2D4F" w:rsidRPr="002402AA">
              <w:rPr>
                <w:rFonts w:ascii="Arial" w:hAnsi="Arial" w:cs="Arial"/>
                <w:lang w:eastAsia="en-US"/>
              </w:rPr>
              <w:t xml:space="preserve"> </w:t>
            </w:r>
            <w:r w:rsidR="002A5803">
              <w:rPr>
                <w:rFonts w:ascii="Arial" w:hAnsi="Arial" w:cs="Arial"/>
                <w:lang w:eastAsia="en-US"/>
              </w:rPr>
              <w:t>a počet rastliniek v objednávke</w:t>
            </w:r>
            <w:r w:rsidR="001B2D4F" w:rsidRPr="002402AA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2D4F" w:rsidRDefault="002A5803" w:rsidP="00D470A6">
            <w:pPr>
              <w:pStyle w:val="obsahtabuky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.........</w:t>
            </w:r>
            <w:r w:rsidR="001B2D4F">
              <w:rPr>
                <w:lang w:eastAsia="en-US"/>
              </w:rPr>
              <w:t>Fazuľka /</w:t>
            </w:r>
            <w:r>
              <w:rPr>
                <w:lang w:eastAsia="en-US"/>
              </w:rPr>
              <w:t>..........</w:t>
            </w:r>
            <w:r w:rsidR="001B2D4F">
              <w:rPr>
                <w:lang w:eastAsia="en-US"/>
              </w:rPr>
              <w:t xml:space="preserve"> Mäta</w:t>
            </w:r>
            <w:r w:rsidR="002402AA">
              <w:rPr>
                <w:lang w:eastAsia="en-US"/>
              </w:rPr>
              <w:t xml:space="preserve"> /</w:t>
            </w:r>
            <w:r w:rsidR="00C517BA">
              <w:rPr>
                <w:lang w:eastAsia="en-US"/>
              </w:rPr>
              <w:t>.......</w:t>
            </w:r>
            <w:r>
              <w:rPr>
                <w:lang w:eastAsia="en-US"/>
              </w:rPr>
              <w:t>..</w:t>
            </w:r>
            <w:r w:rsidR="00C517BA">
              <w:rPr>
                <w:lang w:eastAsia="en-US"/>
              </w:rPr>
              <w:t xml:space="preserve"> Lúčna zmes</w:t>
            </w:r>
            <w:r>
              <w:rPr>
                <w:lang w:eastAsia="en-US"/>
              </w:rPr>
              <w:t xml:space="preserve"> </w:t>
            </w:r>
          </w:p>
        </w:tc>
      </w:tr>
      <w:tr w:rsidR="001B2D4F" w:rsidTr="00A42A18">
        <w:trPr>
          <w:tblCellSpacing w:w="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2D4F" w:rsidRPr="002402AA" w:rsidRDefault="001B2D4F" w:rsidP="001B2D4F">
            <w:pPr>
              <w:pStyle w:val="obsahtabuky"/>
              <w:spacing w:line="256" w:lineRule="auto"/>
              <w:rPr>
                <w:rFonts w:ascii="Arial" w:hAnsi="Arial" w:cs="Arial"/>
                <w:lang w:eastAsia="en-US"/>
              </w:rPr>
            </w:pPr>
            <w:r w:rsidRPr="002402AA">
              <w:rPr>
                <w:rFonts w:ascii="Arial" w:hAnsi="Arial" w:cs="Arial"/>
                <w:lang w:eastAsia="en-US"/>
              </w:rPr>
              <w:t>Miesto vyzdvihnutia</w:t>
            </w:r>
            <w:r w:rsidR="002A5803">
              <w:rPr>
                <w:rFonts w:ascii="Arial" w:hAnsi="Arial" w:cs="Arial"/>
                <w:lang w:eastAsia="en-US"/>
              </w:rPr>
              <w:t xml:space="preserve"> (iba 1 možnosť)</w:t>
            </w:r>
            <w:r w:rsidRPr="002402AA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2D4F" w:rsidRDefault="002402AA" w:rsidP="00D470A6">
            <w:pPr>
              <w:pStyle w:val="obsahtabuky"/>
              <w:snapToGri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TK – MD – ThD </w:t>
            </w:r>
          </w:p>
        </w:tc>
      </w:tr>
      <w:tr w:rsidR="001B2D4F" w:rsidTr="00A42A18">
        <w:trPr>
          <w:tblCellSpacing w:w="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2D4F" w:rsidRPr="002402AA" w:rsidRDefault="002402AA" w:rsidP="001B2D4F">
            <w:pPr>
              <w:pStyle w:val="obsahtabuky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/ kus</w:t>
            </w:r>
            <w:r w:rsidR="001B2D4F" w:rsidRPr="002402AA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2D4F" w:rsidRDefault="001B2D4F" w:rsidP="001B2D4F">
            <w:pPr>
              <w:pStyle w:val="obsahtabuky"/>
              <w:snapToGrid w:val="0"/>
              <w:spacing w:line="25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2,50 EUR / kus</w:t>
            </w:r>
          </w:p>
        </w:tc>
      </w:tr>
      <w:tr w:rsidR="002402AA" w:rsidTr="00A42A18">
        <w:trPr>
          <w:tblCellSpacing w:w="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2AA" w:rsidRPr="002402AA" w:rsidRDefault="002402AA" w:rsidP="002402AA">
            <w:pPr>
              <w:pStyle w:val="obsahtabuky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Počet spolu: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2AA" w:rsidRPr="001B2D4F" w:rsidRDefault="002402AA" w:rsidP="001B2D4F">
            <w:pPr>
              <w:pStyle w:val="obsahtabuky"/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B2D4F" w:rsidTr="00A42A18">
        <w:trPr>
          <w:tblCellSpacing w:w="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B2D4F" w:rsidRPr="002A5803" w:rsidRDefault="001B2D4F" w:rsidP="00D470A6">
            <w:pPr>
              <w:pStyle w:val="obsahtabuky"/>
              <w:spacing w:line="256" w:lineRule="auto"/>
              <w:rPr>
                <w:rFonts w:ascii="Arial" w:hAnsi="Arial" w:cs="Arial"/>
                <w:lang w:eastAsia="en-US"/>
              </w:rPr>
            </w:pPr>
            <w:r w:rsidRPr="002A5803">
              <w:rPr>
                <w:rFonts w:ascii="Arial" w:hAnsi="Arial" w:cs="Arial"/>
                <w:lang w:eastAsia="en-US"/>
              </w:rPr>
              <w:t>Cena spolu: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B2D4F" w:rsidRPr="001B2D4F" w:rsidRDefault="001B2D4F" w:rsidP="00D470A6">
            <w:pPr>
              <w:pStyle w:val="obsahtabuky"/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</w:t>
            </w:r>
            <w:r w:rsidRPr="001B2D4F">
              <w:rPr>
                <w:lang w:eastAsia="en-US"/>
              </w:rPr>
              <w:t xml:space="preserve"> </w:t>
            </w:r>
            <w:r w:rsidRPr="001B2D4F">
              <w:rPr>
                <w:rStyle w:val="Siln"/>
                <w:rFonts w:ascii="Arial" w:eastAsia="Arial Unicode MS" w:hAnsi="Arial" w:cs="Arial"/>
                <w:bCs w:val="0"/>
                <w:lang w:eastAsia="en-US"/>
              </w:rPr>
              <w:t xml:space="preserve">  EUR</w:t>
            </w:r>
          </w:p>
        </w:tc>
      </w:tr>
      <w:tr w:rsidR="00AB322D" w:rsidTr="00A42A18">
        <w:trPr>
          <w:tblCellSpacing w:w="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22D" w:rsidRPr="002A5803" w:rsidRDefault="002A5803" w:rsidP="00296485">
            <w:pPr>
              <w:pStyle w:val="obsahtabuky"/>
              <w:spacing w:line="256" w:lineRule="auto"/>
              <w:rPr>
                <w:rFonts w:ascii="Arial" w:hAnsi="Arial" w:cs="Arial"/>
                <w:lang w:eastAsia="en-US"/>
              </w:rPr>
            </w:pPr>
            <w:r w:rsidRPr="002A5803">
              <w:rPr>
                <w:rFonts w:ascii="Arial" w:hAnsi="Arial" w:cs="Arial"/>
                <w:lang w:eastAsia="en-US"/>
              </w:rPr>
              <w:t>Mám záujem o doručenie Slovenskou poštou</w:t>
            </w:r>
            <w:r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22D" w:rsidRDefault="002A5803" w:rsidP="002A5803">
            <w:pPr>
              <w:pStyle w:val="obsahtabuky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+ </w:t>
            </w:r>
            <w:r w:rsidR="00AB322D">
              <w:rPr>
                <w:lang w:eastAsia="en-US"/>
              </w:rPr>
              <w:t>2 EUR</w:t>
            </w:r>
            <w:r>
              <w:rPr>
                <w:lang w:eastAsia="en-US"/>
              </w:rPr>
              <w:t xml:space="preserve"> / len v prípade  6 a viac kusov v objednávke</w:t>
            </w:r>
          </w:p>
        </w:tc>
      </w:tr>
      <w:tr w:rsidR="002A5803" w:rsidTr="00A42A18">
        <w:trPr>
          <w:tblCellSpacing w:w="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5803" w:rsidRPr="002A5803" w:rsidRDefault="002A5803" w:rsidP="00296485">
            <w:pPr>
              <w:pStyle w:val="obsahtabuky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Adresa na zaslanie Slovenskou poštou: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5803" w:rsidRDefault="002A5803" w:rsidP="002A5803">
            <w:pPr>
              <w:pStyle w:val="obsahtabuky"/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296485" w:rsidTr="00A42A18">
        <w:trPr>
          <w:tblCellSpacing w:w="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6485" w:rsidRPr="002A5803" w:rsidRDefault="00296485" w:rsidP="00296485">
            <w:pPr>
              <w:pStyle w:val="obsahtabuky"/>
              <w:spacing w:line="256" w:lineRule="auto"/>
              <w:rPr>
                <w:rFonts w:ascii="Arial" w:hAnsi="Arial" w:cs="Arial"/>
                <w:lang w:eastAsia="en-US"/>
              </w:rPr>
            </w:pPr>
            <w:r w:rsidRPr="002A5803">
              <w:rPr>
                <w:rFonts w:ascii="Arial" w:hAnsi="Arial" w:cs="Arial"/>
                <w:lang w:eastAsia="en-US"/>
              </w:rPr>
              <w:t>Chcem využiť</w:t>
            </w:r>
            <w:r w:rsidR="002A5803">
              <w:rPr>
                <w:rFonts w:ascii="Arial" w:hAnsi="Arial" w:cs="Arial"/>
                <w:lang w:eastAsia="en-US"/>
              </w:rPr>
              <w:t xml:space="preserve"> SSM</w:t>
            </w:r>
            <w:r w:rsidRPr="002A5803">
              <w:rPr>
                <w:rFonts w:ascii="Arial" w:hAnsi="Arial" w:cs="Arial"/>
                <w:lang w:eastAsia="en-US"/>
              </w:rPr>
              <w:t xml:space="preserve"> </w:t>
            </w:r>
            <w:r w:rsidR="00A42A18" w:rsidRPr="002A5803">
              <w:rPr>
                <w:rFonts w:ascii="Arial" w:hAnsi="Arial" w:cs="Arial"/>
                <w:lang w:eastAsia="en-US"/>
              </w:rPr>
              <w:t>grátis</w:t>
            </w:r>
            <w:r w:rsidRPr="002A5803">
              <w:rPr>
                <w:rFonts w:ascii="Arial" w:hAnsi="Arial" w:cs="Arial"/>
                <w:lang w:eastAsia="en-US"/>
              </w:rPr>
              <w:t xml:space="preserve"> dopravu pri zakúpení 20+ ks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6485" w:rsidRDefault="00296485" w:rsidP="00296485">
            <w:pPr>
              <w:pStyle w:val="obsahtabuky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Adresa na doručenie:</w:t>
            </w:r>
          </w:p>
          <w:p w:rsidR="00E704A4" w:rsidRDefault="00E704A4" w:rsidP="00296485">
            <w:pPr>
              <w:pStyle w:val="obsahtabuky"/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B2D4F" w:rsidTr="002A5803">
        <w:trPr>
          <w:tblCellSpacing w:w="0" w:type="dxa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B2D4F" w:rsidRPr="001B2D4F" w:rsidRDefault="001B2D4F" w:rsidP="00E704A4">
            <w:pPr>
              <w:pStyle w:val="obsahtabuky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 w:rsidRPr="001B2D4F">
              <w:rPr>
                <w:rFonts w:ascii="Arial" w:hAnsi="Arial" w:cs="Arial"/>
                <w:b/>
                <w:lang w:eastAsia="en-US"/>
              </w:rPr>
              <w:t>Rezervácia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E704A4">
              <w:rPr>
                <w:rFonts w:ascii="Arial" w:hAnsi="Arial" w:cs="Arial"/>
                <w:b/>
                <w:lang w:eastAsia="en-US"/>
              </w:rPr>
              <w:t>sa stáva záväznou</w:t>
            </w:r>
            <w:r w:rsidRPr="001B2D4F">
              <w:rPr>
                <w:rFonts w:ascii="Arial" w:hAnsi="Arial" w:cs="Arial"/>
                <w:b/>
                <w:lang w:eastAsia="en-US"/>
              </w:rPr>
              <w:t>.</w:t>
            </w:r>
          </w:p>
        </w:tc>
      </w:tr>
    </w:tbl>
    <w:p w:rsidR="00F37B05" w:rsidRDefault="001B2D4F" w:rsidP="001B2D4F">
      <w:pPr>
        <w:spacing w:before="100" w:beforeAutospacing="1" w:after="100" w:afterAutospacing="1"/>
        <w:jc w:val="both"/>
        <w:rPr>
          <w:rStyle w:val="Siln"/>
          <w:rFonts w:eastAsia="Arial Unicode MS"/>
          <w:bCs w:val="0"/>
          <w:color w:val="000000" w:themeColor="text1"/>
          <w:sz w:val="22"/>
          <w:szCs w:val="22"/>
        </w:rPr>
      </w:pPr>
      <w:r w:rsidRPr="001B2D4F">
        <w:rPr>
          <w:rStyle w:val="Siln"/>
          <w:rFonts w:eastAsia="Arial Unicode MS"/>
          <w:bCs w:val="0"/>
          <w:color w:val="000000" w:themeColor="text1"/>
          <w:sz w:val="22"/>
          <w:szCs w:val="22"/>
        </w:rPr>
        <w:t>Prosíme o vypl</w:t>
      </w:r>
      <w:r w:rsidR="00E704A4">
        <w:rPr>
          <w:rStyle w:val="Siln"/>
          <w:rFonts w:eastAsia="Arial Unicode MS"/>
          <w:bCs w:val="0"/>
          <w:color w:val="000000" w:themeColor="text1"/>
          <w:sz w:val="22"/>
          <w:szCs w:val="22"/>
        </w:rPr>
        <w:t xml:space="preserve">nenie všetkých údajov, v opačnom prípade </w:t>
      </w:r>
      <w:r w:rsidRPr="001B2D4F">
        <w:rPr>
          <w:rStyle w:val="Siln"/>
          <w:rFonts w:eastAsia="Arial Unicode MS"/>
          <w:bCs w:val="0"/>
          <w:color w:val="000000" w:themeColor="text1"/>
          <w:sz w:val="22"/>
          <w:szCs w:val="22"/>
        </w:rPr>
        <w:t>ne</w:t>
      </w:r>
      <w:r w:rsidR="00296485">
        <w:rPr>
          <w:rStyle w:val="Siln"/>
          <w:rFonts w:eastAsia="Arial Unicode MS"/>
          <w:bCs w:val="0"/>
          <w:color w:val="000000" w:themeColor="text1"/>
          <w:sz w:val="22"/>
          <w:szCs w:val="22"/>
        </w:rPr>
        <w:t>bude možné rezerváciu tovaru spracovať.</w:t>
      </w:r>
      <w:r w:rsidR="00ED77A0">
        <w:rPr>
          <w:rStyle w:val="Siln"/>
          <w:rFonts w:eastAsia="Arial Unicode MS"/>
          <w:bCs w:val="0"/>
          <w:color w:val="000000" w:themeColor="text1"/>
          <w:sz w:val="22"/>
          <w:szCs w:val="22"/>
        </w:rPr>
        <w:t xml:space="preserve"> </w:t>
      </w:r>
      <w:r w:rsidR="00F37B05">
        <w:rPr>
          <w:rStyle w:val="Siln"/>
          <w:rFonts w:eastAsia="Arial Unicode MS"/>
          <w:bCs w:val="0"/>
          <w:color w:val="000000" w:themeColor="text1"/>
          <w:sz w:val="22"/>
          <w:szCs w:val="22"/>
        </w:rPr>
        <w:t xml:space="preserve">Tím Stredoslovenského múzea Vám ďakuje za trpezlivosť počas vybavovania </w:t>
      </w:r>
      <w:r w:rsidR="00ED77A0">
        <w:rPr>
          <w:rStyle w:val="Siln"/>
          <w:rFonts w:eastAsia="Arial Unicode MS"/>
          <w:bCs w:val="0"/>
          <w:color w:val="000000" w:themeColor="text1"/>
          <w:sz w:val="22"/>
          <w:szCs w:val="22"/>
        </w:rPr>
        <w:t>objednávky.</w:t>
      </w:r>
    </w:p>
    <w:p w:rsidR="00A677DC" w:rsidRDefault="001E09F2" w:rsidP="002A5803">
      <w:pPr>
        <w:spacing w:before="100" w:beforeAutospacing="1" w:after="100" w:afterAutospacing="1"/>
        <w:jc w:val="center"/>
      </w:pPr>
      <w:r>
        <w:rPr>
          <w:rFonts w:eastAsiaTheme="minorEastAsia"/>
          <w:noProof/>
        </w:rPr>
        <w:drawing>
          <wp:inline distT="0" distB="0" distL="0" distR="0">
            <wp:extent cx="952500" cy="476250"/>
            <wp:effectExtent l="0" t="0" r="0" b="0"/>
            <wp:docPr id="3" name="Obrázok 3" descr="cid:image001.png@01D5CBB3.5B13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5CBB3.5B1317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80" cy="47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A18">
        <w:rPr>
          <w:rFonts w:eastAsiaTheme="minorEastAsia"/>
          <w:noProof/>
        </w:rPr>
        <w:t xml:space="preserve">    </w:t>
      </w:r>
      <w:r>
        <w:rPr>
          <w:rFonts w:eastAsiaTheme="minorEastAsia"/>
          <w:noProof/>
        </w:rPr>
        <w:drawing>
          <wp:inline distT="0" distB="0" distL="0" distR="0">
            <wp:extent cx="1821180" cy="475681"/>
            <wp:effectExtent l="0" t="0" r="7620" b="635"/>
            <wp:docPr id="1" name="Obrázok 1" descr="cid:image010.jpg@01D55740.36779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id:image010.jpg@01D55740.36779DF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69" cy="48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BD" w:rsidRDefault="00CC10BD" w:rsidP="00A81F01">
      <w:r>
        <w:separator/>
      </w:r>
    </w:p>
  </w:endnote>
  <w:endnote w:type="continuationSeparator" w:id="0">
    <w:p w:rsidR="00CC10BD" w:rsidRDefault="00CC10BD" w:rsidP="00A8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BD" w:rsidRDefault="00CC10BD" w:rsidP="00A81F01">
      <w:r>
        <w:separator/>
      </w:r>
    </w:p>
  </w:footnote>
  <w:footnote w:type="continuationSeparator" w:id="0">
    <w:p w:rsidR="00CC10BD" w:rsidRDefault="00CC10BD" w:rsidP="00A81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4F"/>
    <w:rsid w:val="000E068B"/>
    <w:rsid w:val="00114A89"/>
    <w:rsid w:val="001B2D4F"/>
    <w:rsid w:val="001C423C"/>
    <w:rsid w:val="001E09F2"/>
    <w:rsid w:val="002402AA"/>
    <w:rsid w:val="00296485"/>
    <w:rsid w:val="002A5803"/>
    <w:rsid w:val="00617AC8"/>
    <w:rsid w:val="00750423"/>
    <w:rsid w:val="009857DB"/>
    <w:rsid w:val="009A436F"/>
    <w:rsid w:val="00A42A18"/>
    <w:rsid w:val="00A677DC"/>
    <w:rsid w:val="00A81F01"/>
    <w:rsid w:val="00AB322D"/>
    <w:rsid w:val="00C517BA"/>
    <w:rsid w:val="00CC10BD"/>
    <w:rsid w:val="00D01E9F"/>
    <w:rsid w:val="00E704A4"/>
    <w:rsid w:val="00ED77A0"/>
    <w:rsid w:val="00F3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3B59A-7B3D-492F-8AE9-64900EE0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D4F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B2D4F"/>
    <w:rPr>
      <w:color w:val="0000FF"/>
      <w:u w:val="single"/>
    </w:rPr>
  </w:style>
  <w:style w:type="paragraph" w:customStyle="1" w:styleId="obsahtabuky">
    <w:name w:val="obsahtabuky"/>
    <w:basedOn w:val="Normlny"/>
    <w:rsid w:val="001B2D4F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B2D4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81F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1F01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81F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1F01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ssmuzeum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4</cp:revision>
  <dcterms:created xsi:type="dcterms:W3CDTF">2021-01-28T14:01:00Z</dcterms:created>
  <dcterms:modified xsi:type="dcterms:W3CDTF">2021-02-01T13:06:00Z</dcterms:modified>
</cp:coreProperties>
</file>