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45" w:rsidRDefault="002D6472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ab/>
      </w:r>
    </w:p>
    <w:p w:rsidR="00E966F0" w:rsidRDefault="00E966F0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>Tlačová správa, Banská Bystrica, 8.3.2024</w:t>
      </w:r>
    </w:p>
    <w:p w:rsidR="00E966F0" w:rsidRDefault="00E966F0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E966F0" w:rsidRDefault="00E966F0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E966F0" w:rsidRDefault="00E966F0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E966F0" w:rsidRDefault="00E966F0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E966F0" w:rsidRDefault="00E966F0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E966F0" w:rsidRDefault="00E966F0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E966F0" w:rsidRDefault="00E966F0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892E45" w:rsidRDefault="002D6472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ab/>
      </w:r>
    </w:p>
    <w:p w:rsidR="00892E45" w:rsidRDefault="002D6472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ab/>
      </w:r>
    </w:p>
    <w:p w:rsidR="00E966F0" w:rsidRDefault="00E966F0" w:rsidP="00E966F0">
      <w:pPr>
        <w:spacing w:after="160" w:line="259" w:lineRule="auto"/>
        <w:ind w:firstLine="0"/>
        <w:jc w:val="left"/>
        <w:rPr>
          <w:rFonts w:asciiTheme="minorHAnsi" w:eastAsiaTheme="minorHAnsi" w:hAnsiTheme="minorHAnsi" w:cstheme="minorHAnsi"/>
          <w:b/>
          <w:bCs/>
          <w:sz w:val="72"/>
          <w:szCs w:val="72"/>
          <w:lang w:eastAsia="en-US"/>
        </w:rPr>
      </w:pPr>
      <w:r w:rsidRPr="00E966F0">
        <w:rPr>
          <w:rFonts w:asciiTheme="minorHAnsi" w:eastAsiaTheme="minorHAnsi" w:hAnsiTheme="minorHAnsi" w:cstheme="minorHAnsi"/>
          <w:b/>
          <w:bCs/>
          <w:sz w:val="72"/>
          <w:szCs w:val="72"/>
          <w:lang w:eastAsia="en-US"/>
        </w:rPr>
        <w:t>Mláďatá</w:t>
      </w:r>
    </w:p>
    <w:p w:rsidR="00E966F0" w:rsidRPr="00E966F0" w:rsidRDefault="00E966F0" w:rsidP="00CC141E">
      <w:pPr>
        <w:spacing w:after="160" w:line="259" w:lineRule="auto"/>
        <w:ind w:firstLine="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E966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Schopnosť rozmnožovania a inštinkt zachovania rodu sú jedným zo základných životných prejavov organizmov, ktorý zabezpečuje prežitie živočíšneho druhu na Zemi. Z evolučného a biologického hľadiska platí, že dokým jedinec nezanechá tomuto svetu svoju jedinečnú genetickú informáciu v podobe vlastného úspešného potomstva, akoby ani nikdy neexistoval. Výstava “Mláďatá</w:t>
      </w:r>
      <w:r w:rsidR="0080375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“</w:t>
      </w:r>
      <w:bookmarkStart w:id="0" w:name="_GoBack"/>
      <w:bookmarkEnd w:id="0"/>
      <w:r w:rsidR="00CC141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predstaví v </w:t>
      </w:r>
      <w:proofErr w:type="spellStart"/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Tihányio</w:t>
      </w:r>
      <w:r w:rsidR="00CC141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vskom</w:t>
      </w:r>
      <w:proofErr w:type="spellEnd"/>
      <w:r w:rsidR="00CC141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kaštieli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od 28.03.2024</w:t>
      </w:r>
      <w:r w:rsidRPr="00E966F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na príklade niekoľkých živočíchov rôzne typy rodičovských stratégií využívaných pri starostlivosti o potomstvo. </w:t>
      </w:r>
    </w:p>
    <w:p w:rsidR="00E966F0" w:rsidRPr="00E966F0" w:rsidRDefault="00CC141E" w:rsidP="00CC141E">
      <w:pPr>
        <w:spacing w:after="160" w:line="276" w:lineRule="auto"/>
        <w:ind w:firstLine="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 w:rsidR="00E966F0" w:rsidRPr="00CC141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Stredoslovenské múzeum – kultúrna inštitúcia Banskobystrického samosprávneho kraja </w:t>
      </w:r>
      <w:r w:rsidR="00E966F0" w:rsidRPr="00E966F0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v spolupráci so Slovenským múzeom ochrany prírody a jask</w:t>
      </w:r>
      <w:r w:rsidR="00E966F0" w:rsidRPr="00CC141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yniarstva v Liptovskom Mikuláši sprístupní v </w:t>
      </w:r>
      <w:proofErr w:type="spellStart"/>
      <w:r w:rsidR="00E966F0" w:rsidRPr="00CC141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Tihányiovskom</w:t>
      </w:r>
      <w:proofErr w:type="spellEnd"/>
      <w:r w:rsidR="00E966F0" w:rsidRPr="00CC141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kaštieli od 28.marca 2024 zoologickú výstavu </w:t>
      </w:r>
      <w:r w:rsidR="00E966F0" w:rsidRPr="00E966F0">
        <w:rPr>
          <w:rFonts w:asciiTheme="minorHAnsi" w:eastAsiaTheme="minorHAnsi" w:hAnsiTheme="minorHAnsi" w:cstheme="minorHAnsi"/>
          <w:bCs/>
          <w:i/>
          <w:sz w:val="24"/>
          <w:szCs w:val="24"/>
          <w:lang w:eastAsia="en-US"/>
        </w:rPr>
        <w:t>“Mláďatá“</w:t>
      </w:r>
      <w:r w:rsidR="00E966F0" w:rsidRPr="00CC141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. Tá j</w:t>
      </w:r>
      <w:r w:rsidR="00E966F0" w:rsidRPr="00E966F0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 zameraná na príklady starostlivosti o potomstvo u vybraných druhov a systematických skupín živočíchov.</w:t>
      </w:r>
    </w:p>
    <w:p w:rsidR="005C4ABE" w:rsidRDefault="0070568B" w:rsidP="00CC141E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>„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Rodičovské stratégie</w:t>
      </w:r>
      <w:r w:rsidR="005C4ABE" w:rsidRP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živočíchov sú veľmi rôznorodé. Veľké rozdiely panujú aj v intenzite či celkovej dĺžke ich rodičovskej starostlivosti o novú generáciu.</w:t>
      </w:r>
      <w:r w:rsidR="005C4ABE" w:rsidRP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Niektoré živočíchy </w:t>
      </w:r>
      <w:r w:rsidR="005C4ABE" w:rsidRP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ako bociany alebo netopiere s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a o svoje potomstvo starajú obzvlášť zodpovedne</w:t>
      </w:r>
      <w:r w:rsidR="005C4ABE" w:rsidRP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. 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Na druhej strane u iných druhov</w:t>
      </w:r>
      <w:r w:rsidR="005C4ABE" w:rsidRP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najmä hmyzu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pozorujeme iba minimálnu alebo nulovú rodičovskú investíciu do vlastných génov</w:t>
      </w:r>
      <w:r w:rsid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>“, oboznamuje Lenka Hrašková, kurátorka výstavy.</w:t>
      </w:r>
      <w:r w:rsidR="005C4ABE"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70568B" w:rsidRDefault="0070568B" w:rsidP="0070568B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 w:rsidRPr="00E966F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Potreba zachovať svoje gény je hlboko zakódovaná vo všetkých živých organizmoch a len čo živočích po prekonaní neraz strastiplnej cesty vlastného detstva, rastu, učenia a dospievania konečne dosiahne vytúženú pohlavnú zrelosť, jeho najvyššou prioritou sa okamžite stáva získať vlastné teritórium a odovzdať svoje gény ďalej, čiže - </w:t>
      </w:r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>stať sa rodičom</w:t>
      </w: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.</w:t>
      </w:r>
      <w:r w:rsidRPr="00CC141E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</w:p>
    <w:p w:rsidR="00E966F0" w:rsidRPr="00E966F0" w:rsidRDefault="005C4ABE" w:rsidP="00CC141E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>„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Návštevníci sa na výstave dozvedia, ako prebieha odchov mláďat u jednotlivých skupín živočíchov, ktorí zvierací rodičia patria k tým najvzornejším, ale aj o tom, že rôzne peripetie, ktoré musia zvieracie mláďatá na ceste k dospelosti preko</w:t>
      </w:r>
      <w:r w:rsidRP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nať, sú neraz podobné tým našim“,</w:t>
      </w:r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dopĺňa Lenka Hrašková.</w:t>
      </w:r>
    </w:p>
    <w:p w:rsidR="00E966F0" w:rsidRPr="00E966F0" w:rsidRDefault="0070568B" w:rsidP="00CC141E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 w:rsidR="00E966F0" w:rsidRPr="00E966F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Výstava je doplnená veľkým množstvom trojrozmerných predmetov zo zbierkových fondov Stredoslovenského múzea, predovšetkým atraktívnymi preparátmi živočíchov, rôznych vtáčích hniezd a vajec, pričom mnohé predmety budú pri tejto príležitosti vystavené vôbec po prvý raz. Detskí návštevníci budú mať možnosť vyskúšať si svoj postreh, vedomosti a zručnosti pri niekoľkých interaktívnych hrách, oddýchnuť si v kútiku s </w:t>
      </w:r>
      <w:proofErr w:type="spellStart"/>
      <w:r w:rsidR="00E966F0" w:rsidRPr="00E966F0">
        <w:rPr>
          <w:rFonts w:asciiTheme="minorHAnsi" w:eastAsiaTheme="minorHAnsi" w:hAnsiTheme="minorHAnsi" w:cstheme="minorBidi"/>
          <w:sz w:val="24"/>
          <w:szCs w:val="24"/>
          <w:lang w:eastAsia="en-US"/>
        </w:rPr>
        <w:t>plyšákmi</w:t>
      </w:r>
      <w:proofErr w:type="spellEnd"/>
      <w:r w:rsidR="00E966F0" w:rsidRPr="00E966F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či pohladkať niekoľko živých zvieratiek. </w:t>
      </w:r>
    </w:p>
    <w:p w:rsidR="00E966F0" w:rsidRPr="00E966F0" w:rsidRDefault="00E966F0" w:rsidP="00CC141E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966F0" w:rsidRPr="00E966F0" w:rsidRDefault="00CC141E" w:rsidP="00CC141E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>„</w:t>
      </w:r>
      <w:r w:rsidRPr="00CC141E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Malí zvedavci sa dozvedia</w:t>
      </w:r>
      <w:r w:rsid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aj to,</w:t>
      </w:r>
      <w:r w:rsidRPr="00CC141E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a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ko sa žubrienka deň za dňom premieňa na dospelú žabku? Prečo z malej srnky nikdy nevyrastie jeleň? Čo sa deje vo vnútri motýlej kukly, aby sa tučná húsenica premenila na krásneho motýľa?</w:t>
      </w:r>
      <w:r w:rsid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Odpovede na tieto a mnohé ďalšie zvedavé otázky o mláďatách</w:t>
      </w:r>
      <w:r w:rsid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sa dozviete na našej novej </w:t>
      </w:r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výstave v </w:t>
      </w:r>
      <w:proofErr w:type="spellStart"/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Tihányiovskom</w:t>
      </w:r>
      <w:proofErr w:type="spellEnd"/>
      <w:r w:rsidR="00E966F0" w:rsidRPr="00E966F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kaštieli v Ra</w:t>
      </w:r>
      <w:r w:rsidR="0070568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dvani od 28. marca do </w:t>
      </w:r>
      <w:r w:rsidRPr="00CC141E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6. júna</w:t>
      </w:r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>“</w:t>
      </w:r>
      <w:r w:rsidR="0070568B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="00E966F0" w:rsidRPr="00E966F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uzatvára Dana </w:t>
      </w:r>
      <w:proofErr w:type="spellStart"/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>Kurtíková</w:t>
      </w:r>
      <w:proofErr w:type="spellEnd"/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>, PR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manažérka</w:t>
      </w:r>
      <w:r w:rsidRPr="00CC141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Stredoslovenského múzea.</w:t>
      </w:r>
    </w:p>
    <w:p w:rsidR="00E966F0" w:rsidRPr="00E966F0" w:rsidRDefault="00E966F0" w:rsidP="00CC141E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E2845" w:rsidRPr="00CC141E" w:rsidRDefault="003D4762" w:rsidP="00CC141E">
      <w:pPr>
        <w:tabs>
          <w:tab w:val="left" w:pos="7845"/>
        </w:tabs>
        <w:spacing w:line="276" w:lineRule="auto"/>
        <w:ind w:firstLine="0"/>
        <w:rPr>
          <w:rFonts w:eastAsia="Times New Roman" w:cs="Arial"/>
          <w:lang w:eastAsia="cs-CZ"/>
        </w:rPr>
      </w:pPr>
      <w:r w:rsidRPr="00CC141E">
        <w:rPr>
          <w:rFonts w:eastAsia="Times New Roman" w:cs="Arial"/>
          <w:lang w:eastAsia="cs-CZ"/>
        </w:rPr>
        <w:tab/>
      </w:r>
    </w:p>
    <w:p w:rsidR="001E2845" w:rsidRPr="00CC141E" w:rsidRDefault="001E2845" w:rsidP="00CC141E">
      <w:pPr>
        <w:spacing w:line="276" w:lineRule="auto"/>
        <w:ind w:firstLine="0"/>
        <w:rPr>
          <w:rFonts w:eastAsia="Times New Roman" w:cs="Arial"/>
          <w:lang w:eastAsia="cs-CZ"/>
        </w:rPr>
      </w:pPr>
    </w:p>
    <w:p w:rsidR="001E2845" w:rsidRPr="00CC141E" w:rsidRDefault="001E2845" w:rsidP="00CC141E">
      <w:pPr>
        <w:spacing w:line="276" w:lineRule="auto"/>
        <w:ind w:firstLine="0"/>
        <w:rPr>
          <w:rFonts w:eastAsia="Times New Roman" w:cs="Arial"/>
          <w:lang w:eastAsia="cs-CZ"/>
        </w:rPr>
      </w:pPr>
    </w:p>
    <w:p w:rsidR="001E2845" w:rsidRPr="00CC141E" w:rsidRDefault="001E2845" w:rsidP="00CC141E">
      <w:pPr>
        <w:spacing w:line="276" w:lineRule="auto"/>
        <w:ind w:firstLine="0"/>
        <w:rPr>
          <w:rFonts w:eastAsia="Times New Roman" w:cs="Arial"/>
          <w:lang w:eastAsia="cs-CZ"/>
        </w:rPr>
      </w:pPr>
    </w:p>
    <w:p w:rsidR="001E2845" w:rsidRPr="00CC141E" w:rsidRDefault="001E2845" w:rsidP="00CC141E">
      <w:pPr>
        <w:spacing w:line="276" w:lineRule="auto"/>
        <w:ind w:firstLine="0"/>
        <w:rPr>
          <w:rFonts w:eastAsia="Times New Roman" w:cs="Arial"/>
          <w:lang w:eastAsia="cs-CZ"/>
        </w:rPr>
      </w:pPr>
    </w:p>
    <w:p w:rsidR="00204771" w:rsidRPr="00CC141E" w:rsidRDefault="00204771" w:rsidP="00CC141E">
      <w:pPr>
        <w:spacing w:line="276" w:lineRule="auto"/>
        <w:ind w:firstLine="0"/>
        <w:rPr>
          <w:rFonts w:eastAsia="Times New Roman" w:cs="Arial"/>
          <w:lang w:eastAsia="cs-CZ"/>
        </w:rPr>
      </w:pPr>
    </w:p>
    <w:p w:rsidR="00204771" w:rsidRPr="00CC141E" w:rsidRDefault="00204771" w:rsidP="00CC141E">
      <w:pPr>
        <w:spacing w:line="276" w:lineRule="auto"/>
        <w:ind w:firstLine="0"/>
        <w:rPr>
          <w:rFonts w:eastAsia="Times New Roman" w:cs="Arial"/>
          <w:lang w:eastAsia="cs-CZ"/>
        </w:rPr>
      </w:pPr>
    </w:p>
    <w:p w:rsidR="00204771" w:rsidRPr="00CC141E" w:rsidRDefault="00204771" w:rsidP="00CC141E">
      <w:pPr>
        <w:spacing w:line="276" w:lineRule="auto"/>
        <w:ind w:firstLine="0"/>
        <w:rPr>
          <w:rFonts w:eastAsia="Times New Roman" w:cs="Arial"/>
          <w:lang w:eastAsia="cs-CZ"/>
        </w:rPr>
      </w:pPr>
    </w:p>
    <w:p w:rsidR="00204771" w:rsidRDefault="00204771" w:rsidP="00CC141E">
      <w:pPr>
        <w:ind w:firstLine="0"/>
        <w:rPr>
          <w:rFonts w:eastAsia="Times New Roman" w:cs="Arial"/>
          <w:lang w:eastAsia="cs-CZ"/>
        </w:rPr>
      </w:pPr>
    </w:p>
    <w:p w:rsidR="00204771" w:rsidRDefault="00204771" w:rsidP="00CC141E">
      <w:pPr>
        <w:ind w:firstLine="0"/>
        <w:rPr>
          <w:rFonts w:eastAsia="Times New Roman" w:cs="Arial"/>
          <w:lang w:eastAsia="cs-CZ"/>
        </w:rPr>
      </w:pPr>
    </w:p>
    <w:p w:rsidR="000768DE" w:rsidRPr="0070568B" w:rsidRDefault="000768DE" w:rsidP="00CC141E">
      <w:pPr>
        <w:tabs>
          <w:tab w:val="left" w:pos="1335"/>
        </w:tabs>
        <w:rPr>
          <w:bCs/>
          <w:sz w:val="20"/>
          <w:szCs w:val="20"/>
          <w:lang w:eastAsia="cs-CZ"/>
        </w:rPr>
      </w:pPr>
      <w:r w:rsidRPr="0070568B">
        <w:rPr>
          <w:b/>
          <w:bCs/>
          <w:sz w:val="20"/>
          <w:szCs w:val="20"/>
          <w:lang w:eastAsia="cs-CZ"/>
        </w:rPr>
        <w:t xml:space="preserve">Mgr. Dana </w:t>
      </w:r>
      <w:proofErr w:type="spellStart"/>
      <w:r w:rsidRPr="0070568B">
        <w:rPr>
          <w:b/>
          <w:bCs/>
          <w:sz w:val="20"/>
          <w:szCs w:val="20"/>
          <w:lang w:eastAsia="cs-CZ"/>
        </w:rPr>
        <w:t>Kurtíková</w:t>
      </w:r>
      <w:proofErr w:type="spellEnd"/>
    </w:p>
    <w:p w:rsidR="000768DE" w:rsidRPr="0070568B" w:rsidRDefault="000768DE" w:rsidP="000768DE">
      <w:pPr>
        <w:tabs>
          <w:tab w:val="left" w:pos="1335"/>
        </w:tabs>
        <w:rPr>
          <w:bCs/>
          <w:sz w:val="20"/>
          <w:szCs w:val="20"/>
          <w:lang w:eastAsia="cs-CZ"/>
        </w:rPr>
      </w:pPr>
      <w:r w:rsidRPr="0070568B">
        <w:rPr>
          <w:bCs/>
          <w:sz w:val="20"/>
          <w:szCs w:val="20"/>
          <w:lang w:eastAsia="cs-CZ"/>
        </w:rPr>
        <w:t>PR manažér</w:t>
      </w:r>
      <w:r w:rsidRPr="0070568B">
        <w:rPr>
          <w:b/>
          <w:bCs/>
          <w:sz w:val="20"/>
          <w:szCs w:val="20"/>
          <w:lang w:eastAsia="cs-CZ"/>
        </w:rPr>
        <w:t xml:space="preserve"> </w:t>
      </w:r>
      <w:r w:rsidRPr="0070568B">
        <w:rPr>
          <w:bCs/>
          <w:sz w:val="20"/>
          <w:szCs w:val="20"/>
          <w:lang w:eastAsia="cs-CZ"/>
        </w:rPr>
        <w:t>Stredoslovenského múzea</w:t>
      </w:r>
    </w:p>
    <w:p w:rsidR="000768DE" w:rsidRPr="0070568B" w:rsidRDefault="000768DE" w:rsidP="000768DE">
      <w:pPr>
        <w:tabs>
          <w:tab w:val="left" w:pos="1335"/>
        </w:tabs>
        <w:rPr>
          <w:b/>
          <w:bCs/>
          <w:sz w:val="20"/>
          <w:szCs w:val="20"/>
          <w:lang w:eastAsia="cs-CZ"/>
        </w:rPr>
      </w:pPr>
      <w:r w:rsidRPr="0070568B">
        <w:rPr>
          <w:bCs/>
          <w:sz w:val="20"/>
          <w:szCs w:val="20"/>
          <w:lang w:eastAsia="cs-CZ"/>
        </w:rPr>
        <w:t xml:space="preserve">email: </w:t>
      </w:r>
      <w:hyperlink r:id="rId8" w:history="1">
        <w:r w:rsidRPr="0070568B">
          <w:rPr>
            <w:rStyle w:val="Hypertextovprepojenie"/>
            <w:bCs/>
            <w:sz w:val="20"/>
            <w:szCs w:val="20"/>
            <w:lang w:eastAsia="cs-CZ"/>
          </w:rPr>
          <w:t>kurtikova@ssmuzeum.sk</w:t>
        </w:r>
      </w:hyperlink>
      <w:r w:rsidRPr="0070568B">
        <w:rPr>
          <w:bCs/>
          <w:sz w:val="20"/>
          <w:szCs w:val="20"/>
          <w:lang w:eastAsia="cs-CZ"/>
        </w:rPr>
        <w:t xml:space="preserve"> </w:t>
      </w:r>
    </w:p>
    <w:p w:rsidR="000768DE" w:rsidRPr="0070568B" w:rsidRDefault="000768DE" w:rsidP="000768DE">
      <w:pPr>
        <w:tabs>
          <w:tab w:val="left" w:pos="1335"/>
        </w:tabs>
        <w:rPr>
          <w:bCs/>
          <w:sz w:val="20"/>
          <w:szCs w:val="20"/>
          <w:lang w:eastAsia="cs-CZ"/>
        </w:rPr>
      </w:pPr>
      <w:r w:rsidRPr="0070568B">
        <w:rPr>
          <w:sz w:val="20"/>
          <w:szCs w:val="20"/>
        </w:rPr>
        <w:t>mobil: +421 911 055</w:t>
      </w:r>
      <w:r w:rsidRPr="0070568B">
        <w:rPr>
          <w:color w:val="222222"/>
          <w:sz w:val="20"/>
          <w:szCs w:val="20"/>
        </w:rPr>
        <w:t> 330</w:t>
      </w:r>
    </w:p>
    <w:p w:rsidR="000768DE" w:rsidRPr="0070568B" w:rsidRDefault="000768DE" w:rsidP="000768DE">
      <w:pPr>
        <w:shd w:val="clear" w:color="auto" w:fill="FFFFFF"/>
        <w:rPr>
          <w:sz w:val="20"/>
          <w:szCs w:val="20"/>
        </w:rPr>
      </w:pPr>
      <w:r w:rsidRPr="0070568B">
        <w:rPr>
          <w:bCs/>
          <w:sz w:val="20"/>
          <w:szCs w:val="20"/>
          <w:lang w:eastAsia="cs-CZ"/>
        </w:rPr>
        <w:t xml:space="preserve">tel.: </w:t>
      </w:r>
      <w:r w:rsidRPr="0070568B">
        <w:rPr>
          <w:sz w:val="20"/>
          <w:szCs w:val="20"/>
        </w:rPr>
        <w:t>+421 484 125 897</w:t>
      </w:r>
    </w:p>
    <w:p w:rsidR="000768DE" w:rsidRPr="00EA1D95" w:rsidRDefault="000768DE" w:rsidP="000768DE">
      <w:pPr>
        <w:rPr>
          <w:sz w:val="24"/>
          <w:szCs w:val="24"/>
        </w:rPr>
      </w:pPr>
    </w:p>
    <w:p w:rsidR="001E2845" w:rsidRDefault="001E2845" w:rsidP="00892E45">
      <w:pPr>
        <w:tabs>
          <w:tab w:val="left" w:pos="5670"/>
        </w:tabs>
        <w:ind w:firstLine="0"/>
        <w:rPr>
          <w:rFonts w:eastAsia="Times New Roman" w:cs="Arial"/>
          <w:lang w:eastAsia="cs-CZ"/>
        </w:rPr>
      </w:pPr>
    </w:p>
    <w:sectPr w:rsidR="001E2845" w:rsidSect="002F75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66" w:right="851" w:bottom="1440" w:left="851" w:header="85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77" w:rsidRDefault="00B14E77" w:rsidP="00C927B9">
      <w:r>
        <w:separator/>
      </w:r>
    </w:p>
  </w:endnote>
  <w:endnote w:type="continuationSeparator" w:id="0">
    <w:p w:rsidR="00B14E77" w:rsidRDefault="00B14E77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961784" w:rsidRPr="00961784" w:rsidRDefault="00961784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F86F97" w:rsidRPr="00961784" w:rsidRDefault="00AB6A3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77" w:rsidRDefault="00B14E77" w:rsidP="00C927B9">
      <w:r>
        <w:separator/>
      </w:r>
    </w:p>
  </w:footnote>
  <w:footnote w:type="continuationSeparator" w:id="0">
    <w:p w:rsidR="00B14E77" w:rsidRDefault="00B14E77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803758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45" w:rsidRDefault="003D4762" w:rsidP="00856FF1">
    <w:pPr>
      <w:pStyle w:val="Hlavika"/>
      <w:tabs>
        <w:tab w:val="clear" w:pos="9072"/>
        <w:tab w:val="left" w:pos="1134"/>
        <w:tab w:val="left" w:pos="6804"/>
        <w:tab w:val="left" w:pos="8040"/>
        <w:tab w:val="right" w:pos="10204"/>
      </w:tabs>
      <w:ind w:firstLine="0"/>
      <w:jc w:val="righ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-76200</wp:posOffset>
          </wp:positionV>
          <wp:extent cx="1424460" cy="672465"/>
          <wp:effectExtent l="0" t="0" r="444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 mail-Muzeum rok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6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8E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2250440</wp:posOffset>
          </wp:positionH>
          <wp:positionV relativeFrom="paragraph">
            <wp:posOffset>9525</wp:posOffset>
          </wp:positionV>
          <wp:extent cx="964565" cy="478790"/>
          <wp:effectExtent l="0" t="0" r="6985" b="0"/>
          <wp:wrapNone/>
          <wp:docPr id="121" name="Obrázok 121" descr="logo SSM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M 202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9BC6B" wp14:editId="45FE395A">
              <wp:simplePos x="0" y="0"/>
              <wp:positionH relativeFrom="margin">
                <wp:posOffset>3307715</wp:posOffset>
              </wp:positionH>
              <wp:positionV relativeFrom="paragraph">
                <wp:posOffset>6985</wp:posOffset>
              </wp:positionV>
              <wp:extent cx="1719580" cy="5867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STREDOSLOVENSKÉ MÚZEUM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Námestie SNP 3755/4A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974 01 Banská Bystrica</w:t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BC6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60.45pt;margin-top:.55pt;width:135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" fillcolor="white [3201]" stroked="f" strokeweight=".5pt">
              <v:textbox>
                <w:txbxContent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STREDOSLOVENSKÉ MÚZEUM</w:t>
                    </w:r>
                  </w:p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Námestie SNP 3755/4A</w:t>
                    </w:r>
                  </w:p>
                  <w:p w:rsidR="00892E45" w:rsidRPr="006C352E" w:rsidRDefault="00892E45" w:rsidP="00892E45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974 01 Banská Bystrica</w:t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2E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610737</wp:posOffset>
              </wp:positionH>
              <wp:positionV relativeFrom="paragraph">
                <wp:posOffset>41720</wp:posOffset>
              </wp:positionV>
              <wp:extent cx="1446663" cy="374400"/>
              <wp:effectExtent l="0" t="0" r="1270" b="698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663" cy="37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Banskobystrický</w:t>
                          </w:r>
                        </w:p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SAMOSPR</w:t>
                          </w:r>
                          <w:r w:rsidR="00FC58E7">
                            <w:rPr>
                              <w:b/>
                              <w:sz w:val="16"/>
                              <w:szCs w:val="16"/>
                            </w:rPr>
                            <w:t>Á</w:t>
                          </w: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VNY KRAJ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48.1pt;margin-top:3.3pt;width:113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" fillcolor="white [3201]" stroked="f" strokeweight=".5pt">
              <v:textbox>
                <w:txbxContent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Banskobystrický</w:t>
                    </w:r>
                  </w:p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sz w:val="16"/>
                        <w:szCs w:val="16"/>
                      </w:rPr>
                      <w:t>SAMOSPR</w:t>
                    </w:r>
                    <w:r w:rsidR="00FC58E7">
                      <w:rPr>
                        <w:b/>
                        <w:sz w:val="16"/>
                        <w:szCs w:val="16"/>
                      </w:rPr>
                      <w:t>Á</w:t>
                    </w:r>
                    <w:r w:rsidRPr="006C352E">
                      <w:rPr>
                        <w:b/>
                        <w:sz w:val="16"/>
                        <w:szCs w:val="16"/>
                      </w:rPr>
                      <w:t>VNY KRAJ</w:t>
                    </w:r>
                  </w:p>
                </w:txbxContent>
              </v:textbox>
            </v:shape>
          </w:pict>
        </mc:Fallback>
      </mc:AlternateContent>
    </w:r>
    <w:r w:rsidR="004E649D">
      <w:rPr>
        <w:noProof/>
        <w:sz w:val="20"/>
        <w:szCs w:val="20"/>
      </w:rPr>
      <w:drawing>
        <wp:inline distT="0" distB="0" distL="0" distR="0">
          <wp:extent cx="525780" cy="556895"/>
          <wp:effectExtent l="0" t="0" r="7620" b="0"/>
          <wp:docPr id="122" name="Obrázok 122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AB497F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 xml:space="preserve">      </w:t>
    </w:r>
  </w:p>
  <w:p w:rsidR="00961784" w:rsidRPr="007D62CA" w:rsidRDefault="00961784" w:rsidP="002F756D">
    <w:pPr>
      <w:pStyle w:val="Hlavika"/>
      <w:pBdr>
        <w:bottom w:val="single" w:sz="4" w:space="0" w:color="auto"/>
      </w:pBdr>
      <w:tabs>
        <w:tab w:val="clear" w:pos="9072"/>
        <w:tab w:val="left" w:pos="4963"/>
        <w:tab w:val="left" w:pos="5672"/>
      </w:tabs>
      <w:jc w:val="lef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007640"/>
    <w:rsid w:val="000144AD"/>
    <w:rsid w:val="00015051"/>
    <w:rsid w:val="0001633C"/>
    <w:rsid w:val="00016611"/>
    <w:rsid w:val="00027E23"/>
    <w:rsid w:val="00030AB7"/>
    <w:rsid w:val="00032DF9"/>
    <w:rsid w:val="000454F8"/>
    <w:rsid w:val="0004725E"/>
    <w:rsid w:val="0005312C"/>
    <w:rsid w:val="00062879"/>
    <w:rsid w:val="000629AF"/>
    <w:rsid w:val="000664CF"/>
    <w:rsid w:val="000768DE"/>
    <w:rsid w:val="00095406"/>
    <w:rsid w:val="000965C5"/>
    <w:rsid w:val="000A21DA"/>
    <w:rsid w:val="000A5EE2"/>
    <w:rsid w:val="000C617D"/>
    <w:rsid w:val="000D1C69"/>
    <w:rsid w:val="000F2173"/>
    <w:rsid w:val="000F270C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76DE7"/>
    <w:rsid w:val="00181E2F"/>
    <w:rsid w:val="001A479E"/>
    <w:rsid w:val="001D43F3"/>
    <w:rsid w:val="001D4527"/>
    <w:rsid w:val="001E2845"/>
    <w:rsid w:val="001F6D79"/>
    <w:rsid w:val="00204771"/>
    <w:rsid w:val="00204BC0"/>
    <w:rsid w:val="00211672"/>
    <w:rsid w:val="0021344B"/>
    <w:rsid w:val="00217966"/>
    <w:rsid w:val="00220D2D"/>
    <w:rsid w:val="00222ECE"/>
    <w:rsid w:val="00232724"/>
    <w:rsid w:val="002330CD"/>
    <w:rsid w:val="002343B0"/>
    <w:rsid w:val="0025208D"/>
    <w:rsid w:val="00257DBF"/>
    <w:rsid w:val="00260716"/>
    <w:rsid w:val="00280E1C"/>
    <w:rsid w:val="00284444"/>
    <w:rsid w:val="00286823"/>
    <w:rsid w:val="002A09A3"/>
    <w:rsid w:val="002A0C39"/>
    <w:rsid w:val="002A4D07"/>
    <w:rsid w:val="002A4DB9"/>
    <w:rsid w:val="002A56F7"/>
    <w:rsid w:val="002B45B8"/>
    <w:rsid w:val="002B76D7"/>
    <w:rsid w:val="002C0F87"/>
    <w:rsid w:val="002C1ED4"/>
    <w:rsid w:val="002C4A05"/>
    <w:rsid w:val="002D1D4A"/>
    <w:rsid w:val="002D5CF2"/>
    <w:rsid w:val="002D6472"/>
    <w:rsid w:val="002D72AA"/>
    <w:rsid w:val="002E0E97"/>
    <w:rsid w:val="002E27F0"/>
    <w:rsid w:val="002E3C06"/>
    <w:rsid w:val="002E40D7"/>
    <w:rsid w:val="002E6491"/>
    <w:rsid w:val="002E7F24"/>
    <w:rsid w:val="002F756D"/>
    <w:rsid w:val="00312878"/>
    <w:rsid w:val="003278F6"/>
    <w:rsid w:val="00336E1F"/>
    <w:rsid w:val="00347B87"/>
    <w:rsid w:val="00350620"/>
    <w:rsid w:val="0035215C"/>
    <w:rsid w:val="00356407"/>
    <w:rsid w:val="0036255C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762"/>
    <w:rsid w:val="003D4965"/>
    <w:rsid w:val="003E2ED5"/>
    <w:rsid w:val="003E45B8"/>
    <w:rsid w:val="003E51DA"/>
    <w:rsid w:val="003F4634"/>
    <w:rsid w:val="0042059F"/>
    <w:rsid w:val="00432FDE"/>
    <w:rsid w:val="00433F58"/>
    <w:rsid w:val="00434B2C"/>
    <w:rsid w:val="00442640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20435"/>
    <w:rsid w:val="005305B5"/>
    <w:rsid w:val="00540478"/>
    <w:rsid w:val="0054530C"/>
    <w:rsid w:val="00546486"/>
    <w:rsid w:val="00560A3E"/>
    <w:rsid w:val="00574EC5"/>
    <w:rsid w:val="00583292"/>
    <w:rsid w:val="005B11FD"/>
    <w:rsid w:val="005B3884"/>
    <w:rsid w:val="005C4ABE"/>
    <w:rsid w:val="005C7108"/>
    <w:rsid w:val="005E113A"/>
    <w:rsid w:val="005E489D"/>
    <w:rsid w:val="005E52A6"/>
    <w:rsid w:val="005E59CA"/>
    <w:rsid w:val="005E5ED1"/>
    <w:rsid w:val="00601969"/>
    <w:rsid w:val="0061070E"/>
    <w:rsid w:val="0061277F"/>
    <w:rsid w:val="0062303A"/>
    <w:rsid w:val="00623CC2"/>
    <w:rsid w:val="00627924"/>
    <w:rsid w:val="006345F9"/>
    <w:rsid w:val="00635A71"/>
    <w:rsid w:val="00652E52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C352E"/>
    <w:rsid w:val="006D0FC2"/>
    <w:rsid w:val="006D35D2"/>
    <w:rsid w:val="006D3A30"/>
    <w:rsid w:val="006D3C21"/>
    <w:rsid w:val="006D4214"/>
    <w:rsid w:val="006E33D2"/>
    <w:rsid w:val="006E3C41"/>
    <w:rsid w:val="007035DD"/>
    <w:rsid w:val="00704B83"/>
    <w:rsid w:val="0070568B"/>
    <w:rsid w:val="0071044F"/>
    <w:rsid w:val="00715DDF"/>
    <w:rsid w:val="00733093"/>
    <w:rsid w:val="00735F98"/>
    <w:rsid w:val="00746881"/>
    <w:rsid w:val="00747C03"/>
    <w:rsid w:val="007567F3"/>
    <w:rsid w:val="00757A90"/>
    <w:rsid w:val="00757D78"/>
    <w:rsid w:val="0076014F"/>
    <w:rsid w:val="007602D7"/>
    <w:rsid w:val="00776DEF"/>
    <w:rsid w:val="00777CEA"/>
    <w:rsid w:val="00785127"/>
    <w:rsid w:val="007907DE"/>
    <w:rsid w:val="007921D7"/>
    <w:rsid w:val="007B0888"/>
    <w:rsid w:val="007B302E"/>
    <w:rsid w:val="007C7C85"/>
    <w:rsid w:val="007D6280"/>
    <w:rsid w:val="007D62CA"/>
    <w:rsid w:val="007E3CE4"/>
    <w:rsid w:val="007E4D6D"/>
    <w:rsid w:val="007E5126"/>
    <w:rsid w:val="007F197A"/>
    <w:rsid w:val="008019A5"/>
    <w:rsid w:val="00803758"/>
    <w:rsid w:val="00811469"/>
    <w:rsid w:val="008227F6"/>
    <w:rsid w:val="008315B0"/>
    <w:rsid w:val="008364D2"/>
    <w:rsid w:val="00842196"/>
    <w:rsid w:val="00850300"/>
    <w:rsid w:val="008534B1"/>
    <w:rsid w:val="00855D98"/>
    <w:rsid w:val="00856FF1"/>
    <w:rsid w:val="008759C5"/>
    <w:rsid w:val="00884330"/>
    <w:rsid w:val="00887AD5"/>
    <w:rsid w:val="0089267A"/>
    <w:rsid w:val="00892E45"/>
    <w:rsid w:val="008A24EA"/>
    <w:rsid w:val="008A3352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8F4CF0"/>
    <w:rsid w:val="009007FF"/>
    <w:rsid w:val="00900A67"/>
    <w:rsid w:val="00903853"/>
    <w:rsid w:val="00913698"/>
    <w:rsid w:val="00917472"/>
    <w:rsid w:val="00924718"/>
    <w:rsid w:val="00925CE4"/>
    <w:rsid w:val="00926130"/>
    <w:rsid w:val="0093783E"/>
    <w:rsid w:val="00940BC5"/>
    <w:rsid w:val="009464AF"/>
    <w:rsid w:val="00951A2D"/>
    <w:rsid w:val="00953D5F"/>
    <w:rsid w:val="00955A96"/>
    <w:rsid w:val="00956EE3"/>
    <w:rsid w:val="00961784"/>
    <w:rsid w:val="00970B1E"/>
    <w:rsid w:val="00970C94"/>
    <w:rsid w:val="00971430"/>
    <w:rsid w:val="00972460"/>
    <w:rsid w:val="00972E93"/>
    <w:rsid w:val="00973AF3"/>
    <w:rsid w:val="009913DF"/>
    <w:rsid w:val="009941A2"/>
    <w:rsid w:val="009A530E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073C"/>
    <w:rsid w:val="00A52EC0"/>
    <w:rsid w:val="00A55965"/>
    <w:rsid w:val="00A55F1F"/>
    <w:rsid w:val="00A77215"/>
    <w:rsid w:val="00A81234"/>
    <w:rsid w:val="00A813BD"/>
    <w:rsid w:val="00A86303"/>
    <w:rsid w:val="00A9210B"/>
    <w:rsid w:val="00A9550A"/>
    <w:rsid w:val="00AB16B7"/>
    <w:rsid w:val="00AB497F"/>
    <w:rsid w:val="00AB6A33"/>
    <w:rsid w:val="00AC0F56"/>
    <w:rsid w:val="00AC625B"/>
    <w:rsid w:val="00AD0CF0"/>
    <w:rsid w:val="00AD0FB2"/>
    <w:rsid w:val="00AE5196"/>
    <w:rsid w:val="00AE6055"/>
    <w:rsid w:val="00AF67A8"/>
    <w:rsid w:val="00AF72B2"/>
    <w:rsid w:val="00B05784"/>
    <w:rsid w:val="00B14975"/>
    <w:rsid w:val="00B14E77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C3A01"/>
    <w:rsid w:val="00BD2644"/>
    <w:rsid w:val="00BE19A1"/>
    <w:rsid w:val="00BE41D5"/>
    <w:rsid w:val="00BF0F44"/>
    <w:rsid w:val="00C3072A"/>
    <w:rsid w:val="00C3096C"/>
    <w:rsid w:val="00C41735"/>
    <w:rsid w:val="00C4365C"/>
    <w:rsid w:val="00C7234F"/>
    <w:rsid w:val="00C772F9"/>
    <w:rsid w:val="00C77962"/>
    <w:rsid w:val="00C84041"/>
    <w:rsid w:val="00C927B9"/>
    <w:rsid w:val="00C95A6B"/>
    <w:rsid w:val="00CA590A"/>
    <w:rsid w:val="00CB03F1"/>
    <w:rsid w:val="00CC141E"/>
    <w:rsid w:val="00CD0DF0"/>
    <w:rsid w:val="00CD1E33"/>
    <w:rsid w:val="00CE24B3"/>
    <w:rsid w:val="00CE3005"/>
    <w:rsid w:val="00CE39FA"/>
    <w:rsid w:val="00CF5519"/>
    <w:rsid w:val="00D04609"/>
    <w:rsid w:val="00D10B7B"/>
    <w:rsid w:val="00D262B1"/>
    <w:rsid w:val="00D31D56"/>
    <w:rsid w:val="00D4472C"/>
    <w:rsid w:val="00D47836"/>
    <w:rsid w:val="00D5530C"/>
    <w:rsid w:val="00D70A13"/>
    <w:rsid w:val="00D86F1F"/>
    <w:rsid w:val="00DB65EC"/>
    <w:rsid w:val="00DC1CC6"/>
    <w:rsid w:val="00DD3210"/>
    <w:rsid w:val="00DE5CEB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67DEC"/>
    <w:rsid w:val="00E74172"/>
    <w:rsid w:val="00E75A73"/>
    <w:rsid w:val="00E80045"/>
    <w:rsid w:val="00E8501E"/>
    <w:rsid w:val="00E9097A"/>
    <w:rsid w:val="00E93D05"/>
    <w:rsid w:val="00E966F0"/>
    <w:rsid w:val="00EA31B8"/>
    <w:rsid w:val="00EA3C18"/>
    <w:rsid w:val="00EA75AE"/>
    <w:rsid w:val="00EC3E7D"/>
    <w:rsid w:val="00ED209D"/>
    <w:rsid w:val="00ED21FC"/>
    <w:rsid w:val="00ED6895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4FCF"/>
    <w:rsid w:val="00F27781"/>
    <w:rsid w:val="00F30767"/>
    <w:rsid w:val="00F35E70"/>
    <w:rsid w:val="00F70416"/>
    <w:rsid w:val="00F759F6"/>
    <w:rsid w:val="00F8474E"/>
    <w:rsid w:val="00F86F97"/>
    <w:rsid w:val="00F93B57"/>
    <w:rsid w:val="00F95357"/>
    <w:rsid w:val="00F96F82"/>
    <w:rsid w:val="00FA11F2"/>
    <w:rsid w:val="00FA4E19"/>
    <w:rsid w:val="00FB774A"/>
    <w:rsid w:val="00FC11CC"/>
    <w:rsid w:val="00FC58E7"/>
    <w:rsid w:val="00FD4DDE"/>
    <w:rsid w:val="00FD5A6A"/>
    <w:rsid w:val="00FD6D35"/>
    <w:rsid w:val="00FE0A31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ikova@ssmuze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B5A2-7A37-4CD9-8AC7-FFCC2BAC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3</cp:revision>
  <cp:lastPrinted>2023-11-05T13:39:00Z</cp:lastPrinted>
  <dcterms:created xsi:type="dcterms:W3CDTF">2024-03-07T14:22:00Z</dcterms:created>
  <dcterms:modified xsi:type="dcterms:W3CDTF">2024-03-25T09:05:00Z</dcterms:modified>
</cp:coreProperties>
</file>